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DF7C85" w:rsidRPr="00DA0A7A" w:rsidP="00DF7C85" w14:paraId="6E45B87E" w14:textId="7399A521">
      <w:pPr>
        <w:pStyle w:val="NoSpacing"/>
        <w:spacing w:before="0"/>
        <w:jc w:val="center"/>
        <w:rPr>
          <w:b/>
        </w:rPr>
      </w:pPr>
      <w:r w:rsidRPr="00DA0A7A">
        <w:rPr>
          <w:b/>
        </w:rPr>
        <w:t xml:space="preserve">1.SINIF </w:t>
      </w:r>
      <w:r w:rsidR="00401098">
        <w:rPr>
          <w:b/>
        </w:rPr>
        <w:t>BEDEN EĞİTİMİ VE OYUN</w:t>
      </w:r>
      <w:r w:rsidR="00945F96">
        <w:rPr>
          <w:b/>
        </w:rPr>
        <w:t xml:space="preserve"> </w:t>
      </w:r>
      <w:r w:rsidRPr="00DA0A7A">
        <w:rPr>
          <w:b/>
        </w:rPr>
        <w:t>DERSİ DERS PLANI</w:t>
      </w:r>
    </w:p>
    <w:p w:rsidR="007E6DC2" w:rsidRPr="007E6DC2" w:rsidP="00DF7C85" w14:paraId="7D56A966" w14:textId="0262F06F">
      <w:pPr>
        <w:pStyle w:val="NoSpacing"/>
        <w:jc w:val="center"/>
        <w:rPr>
          <w:b/>
          <w:color w:val="FF0000"/>
        </w:rPr>
      </w:pPr>
      <w:r>
        <w:rPr>
          <w:b/>
          <w:color w:val="FF0000"/>
        </w:rPr>
        <w:t>30</w:t>
      </w:r>
      <w:r w:rsidRPr="007E6DC2" w:rsidR="00DF7C85">
        <w:rPr>
          <w:b/>
          <w:color w:val="FF0000"/>
        </w:rPr>
        <w:t>.Hafta</w:t>
      </w:r>
    </w:p>
    <w:p w:rsidR="0001788F" w:rsidP="00DF7C85" w14:paraId="2FA4B4A6" w14:textId="0932C6FD">
      <w:pPr>
        <w:pStyle w:val="NoSpacing"/>
        <w:jc w:val="center"/>
        <w:rPr>
          <w:b/>
        </w:rPr>
      </w:pPr>
      <w:r w:rsidRPr="00DA0A7A">
        <w:rPr>
          <w:b/>
        </w:rPr>
        <w:t xml:space="preserve"> (</w:t>
      </w:r>
      <w:r w:rsidR="003E186A">
        <w:rPr>
          <w:b/>
        </w:rPr>
        <w:t>03-07 MAYIS</w:t>
      </w:r>
      <w:r w:rsidR="00DA0A7A">
        <w:rPr>
          <w:b/>
        </w:rPr>
        <w:t xml:space="preserve"> </w:t>
      </w:r>
      <w:r w:rsidR="00237B59">
        <w:rPr>
          <w:b/>
        </w:rPr>
        <w:t>2027</w:t>
      </w:r>
      <w:r w:rsidR="00DA0A7A">
        <w:rPr>
          <w:b/>
        </w:rPr>
        <w:t>)</w:t>
      </w:r>
    </w:p>
    <w:p w:rsidR="00DA0A7A" w:rsidP="00DF7C85" w14:paraId="4A2B8729" w14:textId="77777777">
      <w:pPr>
        <w:pStyle w:val="NoSpacing"/>
        <w:jc w:val="center"/>
      </w:pPr>
    </w:p>
    <w:tbl>
      <w:tblPr>
        <w:tblW w:w="4755" w:type="pct"/>
        <w:tblCellSpacing w:w="14" w:type="dxa"/>
        <w:tblInd w:w="279" w:type="dxa"/>
        <w:tblBorders>
          <w:top w:val="single" w:sz="4" w:space="0" w:color="D7F9E5"/>
          <w:left w:val="single" w:sz="4" w:space="0" w:color="D7F9E5"/>
          <w:bottom w:val="single" w:sz="4" w:space="0" w:color="D7F9E5"/>
          <w:right w:val="single" w:sz="4" w:space="0" w:color="D7F9E5"/>
          <w:insideH w:val="single" w:sz="4" w:space="0" w:color="D7F9E5"/>
          <w:insideV w:val="single" w:sz="4" w:space="0" w:color="D7F9E5"/>
        </w:tblBorders>
        <w:shd w:val="clear" w:color="auto" w:fill="FFFFFF" w:themeFill="background1"/>
        <w:tblLayout w:type="fixed"/>
        <w:tblCellMar>
          <w:top w:w="80" w:type="dxa"/>
          <w:left w:w="80" w:type="dxa"/>
          <w:bottom w:w="80" w:type="dxa"/>
          <w:right w:w="80" w:type="dxa"/>
        </w:tblCellMar>
        <w:tblLook w:val="04A0"/>
      </w:tblPr>
      <w:tblGrid>
        <w:gridCol w:w="2002"/>
        <w:gridCol w:w="4491"/>
        <w:gridCol w:w="757"/>
        <w:gridCol w:w="3523"/>
      </w:tblGrid>
      <w:tr w14:paraId="47BC0700" w14:textId="77777777" w:rsidTr="00063329">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3E186A" w:rsidRPr="009D2A55" w:rsidP="00063329" w14:paraId="005B403D" w14:textId="77777777">
            <w:pPr>
              <w:pStyle w:val="NoSpacing"/>
              <w:rPr>
                <w:rFonts w:ascii="Arial Narrow" w:hAnsi="Arial Narrow" w:cs="Tahoma"/>
                <w:b/>
                <w:sz w:val="20"/>
                <w:szCs w:val="20"/>
              </w:rPr>
            </w:pPr>
            <w:r w:rsidRPr="009D2A55">
              <w:rPr>
                <w:rFonts w:ascii="Arial Narrow" w:hAnsi="Arial Narrow" w:cs="Tahoma"/>
                <w:b/>
                <w:sz w:val="20"/>
                <w:szCs w:val="20"/>
              </w:rPr>
              <w:t xml:space="preserve">DERS BİLGİSİ </w:t>
            </w:r>
          </w:p>
        </w:tc>
      </w:tr>
      <w:tr w14:paraId="0C31ACB0" w14:textId="77777777" w:rsidTr="003E186A">
        <w:tblPrEx>
          <w:tblW w:w="4755" w:type="pct"/>
          <w:tblInd w:w="279" w:type="dxa"/>
          <w:shd w:val="clear" w:color="auto" w:fill="FFFFFF" w:themeFill="background1"/>
          <w:tblLayout w:type="fixed"/>
          <w:tblLook w:val="04A0"/>
        </w:tblPrEx>
        <w:trPr>
          <w:trHeight w:val="95"/>
        </w:trPr>
        <w:tc>
          <w:tcPr>
            <w:tcW w:w="917" w:type="pct"/>
            <w:shd w:val="clear" w:color="auto" w:fill="FFFFFF" w:themeFill="background1"/>
            <w:tcMar>
              <w:top w:w="28" w:type="dxa"/>
              <w:bottom w:w="28" w:type="dxa"/>
            </w:tcMar>
            <w:vAlign w:val="center"/>
          </w:tcPr>
          <w:p w:rsidR="003E186A" w:rsidRPr="009D2A55" w:rsidP="00063329" w14:paraId="1365769A" w14:textId="77777777">
            <w:pPr>
              <w:pStyle w:val="NoSpacing"/>
              <w:rPr>
                <w:rFonts w:ascii="Arial Narrow" w:hAnsi="Arial Narrow" w:cs="Tahoma"/>
                <w:b/>
                <w:sz w:val="20"/>
                <w:szCs w:val="20"/>
              </w:rPr>
            </w:pPr>
            <w:r w:rsidRPr="009D2A55">
              <w:rPr>
                <w:rFonts w:ascii="Arial Narrow" w:hAnsi="Arial Narrow" w:cs="Tahoma"/>
                <w:b/>
                <w:sz w:val="20"/>
                <w:szCs w:val="20"/>
              </w:rPr>
              <w:t>Sınıf</w:t>
            </w:r>
          </w:p>
        </w:tc>
        <w:tc>
          <w:tcPr>
            <w:tcW w:w="2088" w:type="pct"/>
            <w:shd w:val="clear" w:color="auto" w:fill="FFFFFF" w:themeFill="background1"/>
            <w:tcMar>
              <w:top w:w="28" w:type="dxa"/>
              <w:bottom w:w="28" w:type="dxa"/>
            </w:tcMar>
            <w:vAlign w:val="center"/>
          </w:tcPr>
          <w:p w:rsidR="003E186A" w:rsidRPr="009D2A55" w:rsidP="00063329" w14:paraId="3683AD84" w14:textId="77777777">
            <w:pPr>
              <w:pStyle w:val="NoSpacing"/>
              <w:rPr>
                <w:rFonts w:ascii="Arial Narrow" w:hAnsi="Arial Narrow" w:cs="Tahoma"/>
                <w:sz w:val="20"/>
                <w:szCs w:val="20"/>
              </w:rPr>
            </w:pPr>
            <w:r w:rsidRPr="009D2A55">
              <w:rPr>
                <w:rFonts w:ascii="Arial Narrow" w:hAnsi="Arial Narrow" w:cs="Tahoma"/>
                <w:sz w:val="20"/>
                <w:szCs w:val="20"/>
              </w:rPr>
              <w:t>1. SINIF</w:t>
            </w:r>
          </w:p>
        </w:tc>
        <w:tc>
          <w:tcPr>
            <w:tcW w:w="341" w:type="pct"/>
            <w:shd w:val="clear" w:color="auto" w:fill="FFFFFF" w:themeFill="background1"/>
            <w:tcMar>
              <w:top w:w="28" w:type="dxa"/>
              <w:bottom w:w="28" w:type="dxa"/>
            </w:tcMar>
            <w:vAlign w:val="center"/>
          </w:tcPr>
          <w:p w:rsidR="003E186A" w:rsidRPr="009D2A55" w:rsidP="00063329" w14:paraId="74A463F0" w14:textId="77777777">
            <w:pPr>
              <w:pStyle w:val="NoSpacing"/>
              <w:rPr>
                <w:rFonts w:ascii="Arial Narrow" w:hAnsi="Arial Narrow" w:cs="Tahoma"/>
                <w:b/>
                <w:sz w:val="20"/>
                <w:szCs w:val="20"/>
              </w:rPr>
            </w:pPr>
            <w:r w:rsidRPr="009D2A55">
              <w:rPr>
                <w:rFonts w:ascii="Arial Narrow" w:hAnsi="Arial Narrow" w:cs="Tahoma"/>
                <w:b/>
                <w:sz w:val="20"/>
                <w:szCs w:val="20"/>
              </w:rPr>
              <w:t>Ders</w:t>
            </w:r>
          </w:p>
        </w:tc>
        <w:tc>
          <w:tcPr>
            <w:tcW w:w="1590" w:type="pct"/>
            <w:shd w:val="clear" w:color="auto" w:fill="FFFFFF" w:themeFill="background1"/>
            <w:tcMar>
              <w:top w:w="28" w:type="dxa"/>
              <w:bottom w:w="28" w:type="dxa"/>
            </w:tcMar>
            <w:vAlign w:val="center"/>
          </w:tcPr>
          <w:p w:rsidR="003E186A" w:rsidRPr="009D2A55" w:rsidP="00063329" w14:paraId="619AD6DC" w14:textId="77777777">
            <w:pPr>
              <w:pStyle w:val="NoSpacing"/>
              <w:rPr>
                <w:rFonts w:ascii="Arial Narrow" w:hAnsi="Arial Narrow" w:cs="Tahoma"/>
                <w:sz w:val="20"/>
                <w:szCs w:val="20"/>
              </w:rPr>
            </w:pPr>
            <w:r w:rsidRPr="009D2A55">
              <w:rPr>
                <w:rFonts w:ascii="Arial Narrow" w:hAnsi="Arial Narrow" w:cs="Tahoma"/>
                <w:sz w:val="20"/>
                <w:szCs w:val="20"/>
              </w:rPr>
              <w:t>Beden Eğitimi ve Oyun</w:t>
            </w:r>
          </w:p>
        </w:tc>
      </w:tr>
      <w:tr w14:paraId="708C226A" w14:textId="77777777" w:rsidTr="003E186A">
        <w:tblPrEx>
          <w:tblW w:w="4755" w:type="pct"/>
          <w:tblInd w:w="279" w:type="dxa"/>
          <w:shd w:val="clear" w:color="auto" w:fill="FFFFFF" w:themeFill="background1"/>
          <w:tblLayout w:type="fixed"/>
          <w:tblLook w:val="04A0"/>
        </w:tblPrEx>
        <w:trPr>
          <w:trHeight w:val="148"/>
        </w:trPr>
        <w:tc>
          <w:tcPr>
            <w:tcW w:w="917" w:type="pct"/>
            <w:shd w:val="clear" w:color="auto" w:fill="FFFFFF" w:themeFill="background1"/>
            <w:tcMar>
              <w:top w:w="28" w:type="dxa"/>
              <w:bottom w:w="28" w:type="dxa"/>
            </w:tcMar>
            <w:vAlign w:val="center"/>
          </w:tcPr>
          <w:p w:rsidR="003E186A" w:rsidRPr="009D2A55" w:rsidP="00063329" w14:paraId="68BA8B97" w14:textId="77777777">
            <w:pPr>
              <w:pStyle w:val="NoSpacing"/>
              <w:rPr>
                <w:rFonts w:ascii="Arial Narrow" w:hAnsi="Arial Narrow" w:cs="Tahoma"/>
                <w:b/>
                <w:sz w:val="20"/>
                <w:szCs w:val="20"/>
              </w:rPr>
            </w:pPr>
            <w:r w:rsidRPr="009D2A55">
              <w:rPr>
                <w:rFonts w:ascii="Arial Narrow" w:hAnsi="Arial Narrow" w:cs="Tahoma"/>
                <w:b/>
                <w:sz w:val="20"/>
                <w:szCs w:val="20"/>
              </w:rPr>
              <w:t>Tema</w:t>
            </w:r>
          </w:p>
        </w:tc>
        <w:tc>
          <w:tcPr>
            <w:tcW w:w="2088" w:type="pct"/>
            <w:shd w:val="clear" w:color="auto" w:fill="FFFFFF" w:themeFill="background1"/>
            <w:tcMar>
              <w:top w:w="28" w:type="dxa"/>
              <w:bottom w:w="28" w:type="dxa"/>
            </w:tcMar>
            <w:vAlign w:val="center"/>
          </w:tcPr>
          <w:p w:rsidR="003E186A" w:rsidRPr="009D2A55" w:rsidP="00063329" w14:paraId="578A0DC6" w14:textId="77777777">
            <w:pPr>
              <w:pStyle w:val="NoSpacing"/>
              <w:rPr>
                <w:rFonts w:ascii="Arial Narrow" w:hAnsi="Arial Narrow" w:cs="Tahoma"/>
                <w:sz w:val="20"/>
                <w:szCs w:val="20"/>
              </w:rPr>
            </w:pPr>
            <w:r>
              <w:rPr>
                <w:rFonts w:ascii="Arial Narrow" w:hAnsi="Arial Narrow" w:cs="Tahoma"/>
                <w:sz w:val="20"/>
                <w:szCs w:val="20"/>
              </w:rPr>
              <w:t>3</w:t>
            </w:r>
            <w:r w:rsidRPr="009D2A55">
              <w:rPr>
                <w:rFonts w:ascii="Arial Narrow" w:hAnsi="Arial Narrow" w:cs="Tahoma"/>
                <w:sz w:val="20"/>
                <w:szCs w:val="20"/>
              </w:rPr>
              <w:t xml:space="preserve">. TEMA: </w:t>
            </w:r>
            <w:r>
              <w:rPr>
                <w:rFonts w:ascii="Arial Narrow" w:hAnsi="Arial Narrow" w:cs="Barlow-Light"/>
                <w:b/>
                <w:color w:val="FF0000"/>
                <w:sz w:val="20"/>
                <w:szCs w:val="20"/>
                <w14:ligatures w14:val="standardContextual"/>
              </w:rPr>
              <w:t>RİTİMLE HAREKET EDİYORUM</w:t>
            </w:r>
          </w:p>
        </w:tc>
        <w:tc>
          <w:tcPr>
            <w:tcW w:w="341" w:type="pct"/>
            <w:shd w:val="clear" w:color="auto" w:fill="FFFFFF" w:themeFill="background1"/>
            <w:tcMar>
              <w:top w:w="28" w:type="dxa"/>
              <w:bottom w:w="28" w:type="dxa"/>
            </w:tcMar>
            <w:vAlign w:val="center"/>
          </w:tcPr>
          <w:p w:rsidR="003E186A" w:rsidRPr="009D2A55" w:rsidP="00063329" w14:paraId="663F50AD" w14:textId="77777777">
            <w:pPr>
              <w:pStyle w:val="NoSpacing"/>
              <w:rPr>
                <w:rFonts w:ascii="Arial Narrow" w:hAnsi="Arial Narrow" w:cs="Tahoma"/>
                <w:b/>
                <w:sz w:val="20"/>
                <w:szCs w:val="20"/>
              </w:rPr>
            </w:pPr>
            <w:r w:rsidRPr="009D2A55">
              <w:rPr>
                <w:rFonts w:ascii="Arial Narrow" w:hAnsi="Arial Narrow" w:cs="Tahoma"/>
                <w:b/>
                <w:sz w:val="20"/>
                <w:szCs w:val="20"/>
              </w:rPr>
              <w:t>Süre</w:t>
            </w:r>
          </w:p>
        </w:tc>
        <w:tc>
          <w:tcPr>
            <w:tcW w:w="1590" w:type="pct"/>
            <w:shd w:val="clear" w:color="auto" w:fill="FFFFFF" w:themeFill="background1"/>
            <w:tcMar>
              <w:top w:w="28" w:type="dxa"/>
              <w:bottom w:w="28" w:type="dxa"/>
            </w:tcMar>
            <w:vAlign w:val="center"/>
          </w:tcPr>
          <w:p w:rsidR="003E186A" w:rsidRPr="009D2A55" w:rsidP="00063329" w14:paraId="2606DE55" w14:textId="77777777">
            <w:pPr>
              <w:pStyle w:val="NoSpacing"/>
              <w:rPr>
                <w:rFonts w:ascii="Arial Narrow" w:hAnsi="Arial Narrow" w:cs="Tahoma"/>
                <w:sz w:val="20"/>
                <w:szCs w:val="20"/>
              </w:rPr>
            </w:pPr>
            <w:r w:rsidRPr="009D2A55">
              <w:rPr>
                <w:rFonts w:ascii="Arial Narrow" w:hAnsi="Arial Narrow" w:cs="Tahoma"/>
                <w:sz w:val="20"/>
                <w:szCs w:val="20"/>
              </w:rPr>
              <w:t>5 Ders Saati</w:t>
            </w:r>
          </w:p>
        </w:tc>
      </w:tr>
      <w:tr w14:paraId="3E6313E5" w14:textId="77777777" w:rsidTr="003E186A">
        <w:tblPrEx>
          <w:tblW w:w="4755" w:type="pct"/>
          <w:tblInd w:w="279" w:type="dxa"/>
          <w:shd w:val="clear" w:color="auto" w:fill="FFFFFF" w:themeFill="background1"/>
          <w:tblLayout w:type="fixed"/>
          <w:tblLook w:val="04A0"/>
        </w:tblPrEx>
        <w:trPr>
          <w:trHeight w:val="148"/>
        </w:trPr>
        <w:tc>
          <w:tcPr>
            <w:tcW w:w="917" w:type="pct"/>
            <w:shd w:val="clear" w:color="auto" w:fill="FFFFFF" w:themeFill="background1"/>
            <w:tcMar>
              <w:top w:w="28" w:type="dxa"/>
              <w:bottom w:w="28" w:type="dxa"/>
            </w:tcMar>
            <w:vAlign w:val="center"/>
          </w:tcPr>
          <w:p w:rsidR="003E186A" w:rsidRPr="009D2A55" w:rsidP="00063329" w14:paraId="4B113DE9" w14:textId="77777777">
            <w:pPr>
              <w:pStyle w:val="NoSpacing"/>
              <w:rPr>
                <w:rFonts w:ascii="Arial Narrow" w:hAnsi="Arial Narrow" w:cs="Tahoma"/>
                <w:b/>
                <w:sz w:val="20"/>
                <w:szCs w:val="20"/>
              </w:rPr>
            </w:pPr>
            <w:r w:rsidRPr="009D2A55">
              <w:rPr>
                <w:rFonts w:ascii="Arial Narrow" w:hAnsi="Arial Narrow" w:cs="Tahoma"/>
                <w:b/>
                <w:sz w:val="20"/>
                <w:szCs w:val="20"/>
              </w:rPr>
              <w:t>İçerik Çerçevesi</w:t>
            </w:r>
          </w:p>
        </w:tc>
        <w:tc>
          <w:tcPr>
            <w:tcW w:w="4044" w:type="pct"/>
            <w:gridSpan w:val="3"/>
            <w:shd w:val="clear" w:color="auto" w:fill="FFFFFF" w:themeFill="background1"/>
            <w:tcMar>
              <w:top w:w="28" w:type="dxa"/>
              <w:bottom w:w="28" w:type="dxa"/>
            </w:tcMar>
            <w:vAlign w:val="center"/>
          </w:tcPr>
          <w:p w:rsidR="003E186A" w:rsidRPr="00E04445" w:rsidP="00063329" w14:paraId="6F80E1CB" w14:textId="1718CB62">
            <w:pPr>
              <w:pStyle w:val="NoSpacing"/>
              <w:rPr>
                <w:rFonts w:ascii="Arial Narrow" w:hAnsi="Arial Narrow" w:cs="Tahoma"/>
                <w:color w:val="FF0000"/>
                <w:sz w:val="20"/>
                <w:szCs w:val="20"/>
                <w14:ligatures w14:val="standardContextual"/>
              </w:rPr>
            </w:pPr>
            <w:r w:rsidRPr="003E186A">
              <w:rPr>
                <w:rFonts w:ascii="Arial Narrow" w:hAnsi="Arial Narrow" w:cs="Barlow-Light"/>
                <w:b/>
                <w:color w:val="FF0000"/>
                <w:sz w:val="20"/>
                <w14:ligatures w14:val="standardContextual"/>
              </w:rPr>
              <w:t>Takım veya Grup Liderliği</w:t>
            </w:r>
          </w:p>
        </w:tc>
      </w:tr>
      <w:tr w14:paraId="6AF463C7" w14:textId="77777777" w:rsidTr="003E186A">
        <w:tblPrEx>
          <w:tblW w:w="4755" w:type="pct"/>
          <w:tblInd w:w="279" w:type="dxa"/>
          <w:shd w:val="clear" w:color="auto" w:fill="FFFFFF" w:themeFill="background1"/>
          <w:tblLayout w:type="fixed"/>
          <w:tblLook w:val="04A0"/>
        </w:tblPrEx>
        <w:trPr>
          <w:trHeight w:val="148"/>
        </w:trPr>
        <w:tc>
          <w:tcPr>
            <w:tcW w:w="917" w:type="pct"/>
            <w:shd w:val="clear" w:color="auto" w:fill="FFFFFF" w:themeFill="background1"/>
            <w:tcMar>
              <w:top w:w="28" w:type="dxa"/>
              <w:bottom w:w="28" w:type="dxa"/>
            </w:tcMar>
            <w:vAlign w:val="center"/>
          </w:tcPr>
          <w:p w:rsidR="003E186A" w:rsidRPr="009D2A55" w:rsidP="00063329" w14:paraId="79FF0870" w14:textId="77777777">
            <w:pPr>
              <w:pStyle w:val="NoSpacing"/>
              <w:rPr>
                <w:rFonts w:ascii="Arial Narrow" w:hAnsi="Arial Narrow" w:cs="Tahoma"/>
                <w:b/>
                <w:sz w:val="20"/>
                <w:szCs w:val="20"/>
              </w:rPr>
            </w:pPr>
            <w:r w:rsidRPr="009D2A55">
              <w:rPr>
                <w:rFonts w:ascii="Arial Narrow" w:hAnsi="Arial Narrow" w:cs="Tahoma"/>
                <w:b/>
                <w:sz w:val="20"/>
                <w:szCs w:val="20"/>
              </w:rPr>
              <w:t>Öğrenme Çıktıları ve Süreç Bileşenleri</w:t>
            </w:r>
          </w:p>
        </w:tc>
        <w:tc>
          <w:tcPr>
            <w:tcW w:w="4044" w:type="pct"/>
            <w:gridSpan w:val="3"/>
            <w:shd w:val="clear" w:color="auto" w:fill="FFFFFF" w:themeFill="background1"/>
            <w:tcMar>
              <w:top w:w="28" w:type="dxa"/>
              <w:bottom w:w="28" w:type="dxa"/>
            </w:tcMar>
            <w:vAlign w:val="center"/>
          </w:tcPr>
          <w:p w:rsidR="003E186A" w:rsidRPr="003E186A" w:rsidP="003E186A" w14:paraId="41206713" w14:textId="77777777">
            <w:pPr>
              <w:pStyle w:val="NoSpacing"/>
              <w:rPr>
                <w:rFonts w:ascii="Arial Narrow" w:hAnsi="Arial Narrow" w:cs="Barlow-Regular"/>
                <w:b/>
                <w:color w:val="FF0000"/>
                <w:sz w:val="20"/>
                <w14:ligatures w14:val="standardContextual"/>
              </w:rPr>
            </w:pPr>
            <w:r w:rsidRPr="003E186A">
              <w:rPr>
                <w:rFonts w:ascii="Arial Narrow" w:hAnsi="Arial Narrow" w:cs="Barlow-Regular"/>
                <w:b/>
                <w:color w:val="FF0000"/>
                <w:sz w:val="20"/>
                <w14:ligatures w14:val="standardContextual"/>
              </w:rPr>
              <w:t>BEO.1.3.3. Takım veya grup liderliği sergileyebilme</w:t>
            </w:r>
          </w:p>
          <w:p w:rsidR="003E186A" w:rsidRPr="003E186A" w:rsidP="003E186A" w14:paraId="131F2DDB" w14:textId="77777777">
            <w:pPr>
              <w:pStyle w:val="NoSpacing"/>
              <w:rPr>
                <w:rFonts w:ascii="Arial Narrow" w:hAnsi="Arial Narrow" w:cs="Barlow-Regular"/>
                <w:sz w:val="20"/>
                <w14:ligatures w14:val="standardContextual"/>
              </w:rPr>
            </w:pPr>
            <w:r w:rsidRPr="003E186A">
              <w:rPr>
                <w:rFonts w:ascii="Arial Narrow" w:hAnsi="Arial Narrow" w:cs="Barlow-Regular"/>
                <w:sz w:val="20"/>
                <w14:ligatures w14:val="standardContextual"/>
              </w:rPr>
              <w:t>a) Takım veya grup liderliği özelliklerini tanır.</w:t>
            </w:r>
          </w:p>
          <w:p w:rsidR="003E186A" w:rsidRPr="00E04445" w:rsidP="003E186A" w14:paraId="14B47B8C" w14:textId="2E2ED7E4">
            <w:pPr>
              <w:pStyle w:val="NoSpacing"/>
              <w:rPr>
                <w:rFonts w:ascii="Arial Narrow" w:hAnsi="Arial Narrow" w:cs="Tahoma"/>
                <w:color w:val="FF0000"/>
                <w:sz w:val="20"/>
                <w:szCs w:val="20"/>
              </w:rPr>
            </w:pPr>
            <w:r w:rsidRPr="003E186A">
              <w:rPr>
                <w:rFonts w:ascii="Arial Narrow" w:hAnsi="Arial Narrow" w:cs="Barlow-Regular"/>
                <w:sz w:val="20"/>
                <w14:ligatures w14:val="standardContextual"/>
              </w:rPr>
              <w:t>b) Takım veya grup liderliği özelliklerini gösterir..</w:t>
            </w:r>
          </w:p>
        </w:tc>
      </w:tr>
      <w:tr w14:paraId="67632FB7" w14:textId="77777777" w:rsidTr="003E186A">
        <w:tblPrEx>
          <w:tblW w:w="4755" w:type="pct"/>
          <w:tblInd w:w="279" w:type="dxa"/>
          <w:shd w:val="clear" w:color="auto" w:fill="FFFFFF" w:themeFill="background1"/>
          <w:tblLayout w:type="fixed"/>
          <w:tblLook w:val="04A0"/>
        </w:tblPrEx>
        <w:trPr>
          <w:trHeight w:val="148"/>
        </w:trPr>
        <w:tc>
          <w:tcPr>
            <w:tcW w:w="917" w:type="pct"/>
            <w:shd w:val="clear" w:color="auto" w:fill="FFFFFF" w:themeFill="background1"/>
            <w:tcMar>
              <w:top w:w="28" w:type="dxa"/>
              <w:bottom w:w="28" w:type="dxa"/>
            </w:tcMar>
            <w:vAlign w:val="center"/>
          </w:tcPr>
          <w:p w:rsidR="003E186A" w:rsidRPr="009D2A55" w:rsidP="00063329" w14:paraId="3CA4B2CB" w14:textId="77777777">
            <w:pPr>
              <w:pStyle w:val="NoSpacing"/>
              <w:rPr>
                <w:rFonts w:ascii="Arial Narrow" w:hAnsi="Arial Narrow" w:cs="Tahoma"/>
                <w:b/>
                <w:sz w:val="20"/>
                <w:szCs w:val="20"/>
              </w:rPr>
            </w:pPr>
            <w:r w:rsidRPr="009D2A55">
              <w:rPr>
                <w:rFonts w:ascii="Arial Narrow" w:hAnsi="Arial Narrow" w:cs="Tahoma"/>
                <w:b/>
                <w:sz w:val="20"/>
                <w:szCs w:val="20"/>
              </w:rPr>
              <w:t>Eğitim Araç ve Gereçleri</w:t>
            </w:r>
          </w:p>
        </w:tc>
        <w:tc>
          <w:tcPr>
            <w:tcW w:w="4044" w:type="pct"/>
            <w:gridSpan w:val="3"/>
            <w:shd w:val="clear" w:color="auto" w:fill="FFFFFF" w:themeFill="background1"/>
            <w:tcMar>
              <w:top w:w="28" w:type="dxa"/>
              <w:bottom w:w="28" w:type="dxa"/>
            </w:tcMar>
            <w:vAlign w:val="center"/>
          </w:tcPr>
          <w:p w:rsidR="003E186A" w:rsidRPr="009D2A55" w:rsidP="00063329" w14:paraId="156BE5FF" w14:textId="77777777">
            <w:pPr>
              <w:pStyle w:val="NoSpacing"/>
              <w:rPr>
                <w:rFonts w:ascii="Arial Narrow" w:hAnsi="Arial Narrow" w:cs="Tahoma"/>
                <w:sz w:val="20"/>
                <w:szCs w:val="20"/>
              </w:rPr>
            </w:pPr>
            <w:r w:rsidRPr="009D2A55">
              <w:rPr>
                <w:rFonts w:ascii="Arial Narrow" w:hAnsi="Arial Narrow" w:cs="Times New Roman"/>
                <w:sz w:val="20"/>
                <w:szCs w:val="20"/>
              </w:rPr>
              <w:t>1. Beden Eğitimi Oyun Kartları 2. Spor Etkinlik ve Oyun Araçları</w:t>
            </w:r>
          </w:p>
        </w:tc>
      </w:tr>
      <w:tr w14:paraId="082C92EE" w14:textId="77777777" w:rsidTr="003E186A">
        <w:tblPrEx>
          <w:tblW w:w="4755" w:type="pct"/>
          <w:tblInd w:w="279" w:type="dxa"/>
          <w:shd w:val="clear" w:color="auto" w:fill="FFFFFF" w:themeFill="background1"/>
          <w:tblLayout w:type="fixed"/>
          <w:tblLook w:val="04A0"/>
        </w:tblPrEx>
        <w:trPr>
          <w:trHeight w:val="322"/>
        </w:trPr>
        <w:tc>
          <w:tcPr>
            <w:tcW w:w="917" w:type="pct"/>
            <w:shd w:val="clear" w:color="auto" w:fill="FFFFFF" w:themeFill="background1"/>
            <w:tcMar>
              <w:top w:w="28" w:type="dxa"/>
              <w:bottom w:w="28" w:type="dxa"/>
            </w:tcMar>
            <w:vAlign w:val="center"/>
          </w:tcPr>
          <w:p w:rsidR="003E186A" w:rsidRPr="009D2A55" w:rsidP="00063329" w14:paraId="632A75A4" w14:textId="77777777">
            <w:pPr>
              <w:pStyle w:val="NoSpacing"/>
              <w:rPr>
                <w:rFonts w:ascii="Arial Narrow" w:hAnsi="Arial Narrow" w:cs="Tahoma"/>
                <w:b/>
                <w:sz w:val="20"/>
                <w:szCs w:val="20"/>
              </w:rPr>
            </w:pPr>
            <w:r w:rsidRPr="009D2A55">
              <w:rPr>
                <w:rFonts w:ascii="Arial Narrow" w:hAnsi="Arial Narrow" w:cs="Tahoma"/>
                <w:b/>
                <w:sz w:val="20"/>
                <w:szCs w:val="20"/>
              </w:rPr>
              <w:t>Yöntem ve Teknikler</w:t>
            </w:r>
          </w:p>
        </w:tc>
        <w:tc>
          <w:tcPr>
            <w:tcW w:w="4044" w:type="pct"/>
            <w:gridSpan w:val="3"/>
            <w:shd w:val="clear" w:color="auto" w:fill="FFFFFF" w:themeFill="background1"/>
            <w:tcMar>
              <w:top w:w="28" w:type="dxa"/>
              <w:bottom w:w="28" w:type="dxa"/>
            </w:tcMar>
            <w:vAlign w:val="center"/>
          </w:tcPr>
          <w:p w:rsidR="003E186A" w:rsidRPr="009D2A55" w:rsidP="00063329" w14:paraId="6EEFFF93" w14:textId="77777777">
            <w:pPr>
              <w:pStyle w:val="NoSpacing"/>
              <w:rPr>
                <w:rFonts w:ascii="Arial Narrow" w:hAnsi="Arial Narrow" w:cs="Tahoma"/>
                <w:sz w:val="20"/>
                <w:szCs w:val="20"/>
                <w14:ligatures w14:val="standardContextual"/>
              </w:rPr>
            </w:pPr>
            <w:r w:rsidRPr="009D2A55">
              <w:rPr>
                <w:rFonts w:ascii="Arial Narrow" w:hAnsi="Arial Narrow" w:cs="Tahoma"/>
                <w:sz w:val="20"/>
                <w:szCs w:val="20"/>
                <w14:ligatures w14:val="standardContextual"/>
              </w:rPr>
              <w:t>1.Anlatım  2. Grup tartışması 3. Gezi gözlem 4 Takım Çalışması 5-Gösteri 6-Beyin Fırtınası 7-Problem Çözme 8-Soru Cevap  9-Örnek Olay İnceleme 10-Canlandırma  11-Rol Yapma</w:t>
            </w:r>
          </w:p>
        </w:tc>
      </w:tr>
      <w:tr w14:paraId="6C9819FE" w14:textId="77777777" w:rsidTr="00063329">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3E186A" w:rsidRPr="009D2A55" w:rsidP="00063329" w14:paraId="310D76EC" w14:textId="77777777">
            <w:pPr>
              <w:pStyle w:val="NoSpacing"/>
              <w:rPr>
                <w:rFonts w:ascii="Arial Narrow" w:hAnsi="Arial Narrow" w:cs="Tahoma"/>
                <w:b/>
                <w:sz w:val="20"/>
                <w:szCs w:val="20"/>
              </w:rPr>
            </w:pPr>
            <w:r w:rsidRPr="009D2A55">
              <w:rPr>
                <w:rFonts w:ascii="Arial Narrow" w:hAnsi="Arial Narrow" w:cs="Tahoma"/>
                <w:b/>
                <w:sz w:val="20"/>
                <w:szCs w:val="20"/>
              </w:rPr>
              <w:t xml:space="preserve">PROGRAMLAR ARASI BİLEŞENLER </w:t>
            </w:r>
          </w:p>
        </w:tc>
      </w:tr>
      <w:tr w14:paraId="34C2DB4E" w14:textId="77777777" w:rsidTr="003E186A">
        <w:tblPrEx>
          <w:tblW w:w="4755" w:type="pct"/>
          <w:tblInd w:w="279" w:type="dxa"/>
          <w:shd w:val="clear" w:color="auto" w:fill="FFFFFF" w:themeFill="background1"/>
          <w:tblLayout w:type="fixed"/>
          <w:tblLook w:val="04A0"/>
        </w:tblPrEx>
        <w:trPr>
          <w:trHeight w:val="148"/>
        </w:trPr>
        <w:tc>
          <w:tcPr>
            <w:tcW w:w="917" w:type="pct"/>
            <w:shd w:val="clear" w:color="auto" w:fill="FFFFFF" w:themeFill="background1"/>
            <w:tcMar>
              <w:top w:w="28" w:type="dxa"/>
              <w:bottom w:w="28" w:type="dxa"/>
            </w:tcMar>
            <w:vAlign w:val="center"/>
          </w:tcPr>
          <w:p w:rsidR="003E186A" w:rsidRPr="009D2A55" w:rsidP="00063329" w14:paraId="222A1272" w14:textId="77777777">
            <w:pPr>
              <w:pStyle w:val="NoSpacing"/>
              <w:rPr>
                <w:rFonts w:ascii="Arial Narrow" w:hAnsi="Arial Narrow" w:cs="Tahoma"/>
                <w:b/>
                <w:sz w:val="20"/>
                <w:szCs w:val="20"/>
              </w:rPr>
            </w:pPr>
            <w:r w:rsidRPr="009D2A55">
              <w:rPr>
                <w:rFonts w:ascii="Arial Narrow" w:hAnsi="Arial Narrow" w:cs="Tahoma"/>
                <w:b/>
                <w:sz w:val="20"/>
                <w:szCs w:val="20"/>
              </w:rPr>
              <w:t>Sosyal-Duy. Öğr. Bec.</w:t>
            </w:r>
          </w:p>
        </w:tc>
        <w:tc>
          <w:tcPr>
            <w:tcW w:w="4044" w:type="pct"/>
            <w:gridSpan w:val="3"/>
            <w:shd w:val="clear" w:color="auto" w:fill="FFFFFF" w:themeFill="background1"/>
            <w:tcMar>
              <w:top w:w="28" w:type="dxa"/>
              <w:bottom w:w="28" w:type="dxa"/>
            </w:tcMar>
            <w:vAlign w:val="center"/>
          </w:tcPr>
          <w:p w:rsidR="003E186A" w:rsidRPr="009D2A55" w:rsidP="00063329" w14:paraId="43126BEA" w14:textId="77777777">
            <w:pPr>
              <w:pStyle w:val="NoSpacing"/>
              <w:rPr>
                <w:rFonts w:ascii="Arial Narrow" w:hAnsi="Arial Narrow" w:cs="Tahoma"/>
                <w:sz w:val="20"/>
                <w:szCs w:val="20"/>
              </w:rPr>
            </w:pPr>
            <w:r w:rsidRPr="0069768D">
              <w:rPr>
                <w:rFonts w:ascii="Arial Narrow" w:hAnsi="Arial Narrow"/>
                <w:sz w:val="18"/>
                <w:szCs w:val="20"/>
              </w:rPr>
              <w:t>SDB1.2. Kendini Düzenleme (Öz Düzenleme), SDB1.3. Kendini Uyarlama (Öz Yansıtma), SDB2.1. İletişim, SDB2.2. İş Birliği,</w:t>
            </w:r>
          </w:p>
        </w:tc>
      </w:tr>
      <w:tr w14:paraId="15FCB416" w14:textId="77777777" w:rsidTr="003E186A">
        <w:tblPrEx>
          <w:tblW w:w="4755" w:type="pct"/>
          <w:tblInd w:w="279" w:type="dxa"/>
          <w:shd w:val="clear" w:color="auto" w:fill="FFFFFF" w:themeFill="background1"/>
          <w:tblLayout w:type="fixed"/>
          <w:tblLook w:val="04A0"/>
        </w:tblPrEx>
        <w:trPr>
          <w:trHeight w:val="158"/>
        </w:trPr>
        <w:tc>
          <w:tcPr>
            <w:tcW w:w="917" w:type="pct"/>
            <w:shd w:val="clear" w:color="auto" w:fill="FFFFFF" w:themeFill="background1"/>
            <w:tcMar>
              <w:top w:w="28" w:type="dxa"/>
              <w:bottom w:w="28" w:type="dxa"/>
            </w:tcMar>
            <w:vAlign w:val="center"/>
          </w:tcPr>
          <w:p w:rsidR="003E186A" w:rsidRPr="009D2A55" w:rsidP="00063329" w14:paraId="32641D5F" w14:textId="77777777">
            <w:pPr>
              <w:pStyle w:val="NoSpacing"/>
              <w:rPr>
                <w:rFonts w:ascii="Arial Narrow" w:hAnsi="Arial Narrow" w:cs="Tahoma"/>
                <w:b/>
                <w:sz w:val="20"/>
                <w:szCs w:val="20"/>
              </w:rPr>
            </w:pPr>
            <w:r w:rsidRPr="009D2A55">
              <w:rPr>
                <w:rFonts w:ascii="Arial Narrow" w:hAnsi="Arial Narrow" w:cs="Tahoma"/>
                <w:b/>
                <w:sz w:val="20"/>
                <w:szCs w:val="20"/>
              </w:rPr>
              <w:t>Değerler</w:t>
            </w:r>
          </w:p>
        </w:tc>
        <w:tc>
          <w:tcPr>
            <w:tcW w:w="4044" w:type="pct"/>
            <w:gridSpan w:val="3"/>
            <w:shd w:val="clear" w:color="auto" w:fill="FFFFFF" w:themeFill="background1"/>
            <w:tcMar>
              <w:top w:w="28" w:type="dxa"/>
              <w:bottom w:w="28" w:type="dxa"/>
            </w:tcMar>
            <w:vAlign w:val="center"/>
          </w:tcPr>
          <w:p w:rsidR="003E186A" w:rsidRPr="009D2A55" w:rsidP="00063329" w14:paraId="45C79DC7" w14:textId="77777777">
            <w:pPr>
              <w:pStyle w:val="NoSpacing"/>
              <w:rPr>
                <w:rFonts w:ascii="Arial Narrow" w:hAnsi="Arial Narrow" w:cs="Tahoma"/>
                <w:sz w:val="20"/>
                <w:szCs w:val="20"/>
              </w:rPr>
            </w:pPr>
            <w:r w:rsidRPr="0069768D">
              <w:rPr>
                <w:rFonts w:ascii="Arial Narrow" w:hAnsi="Arial Narrow"/>
                <w:sz w:val="20"/>
              </w:rPr>
              <w:t>D3. Çalışkanlık, D16. Sorumluluk</w:t>
            </w:r>
          </w:p>
        </w:tc>
      </w:tr>
      <w:tr w14:paraId="6678F26C" w14:textId="77777777" w:rsidTr="003E186A">
        <w:tblPrEx>
          <w:tblW w:w="4755" w:type="pct"/>
          <w:tblInd w:w="279" w:type="dxa"/>
          <w:shd w:val="clear" w:color="auto" w:fill="FFFFFF" w:themeFill="background1"/>
          <w:tblLayout w:type="fixed"/>
          <w:tblLook w:val="04A0"/>
        </w:tblPrEx>
        <w:trPr>
          <w:trHeight w:val="148"/>
        </w:trPr>
        <w:tc>
          <w:tcPr>
            <w:tcW w:w="917" w:type="pct"/>
            <w:shd w:val="clear" w:color="auto" w:fill="FFFFFF" w:themeFill="background1"/>
            <w:tcMar>
              <w:top w:w="28" w:type="dxa"/>
              <w:bottom w:w="28" w:type="dxa"/>
            </w:tcMar>
            <w:vAlign w:val="center"/>
          </w:tcPr>
          <w:p w:rsidR="003E186A" w:rsidRPr="009D2A55" w:rsidP="00063329" w14:paraId="1A956CD6" w14:textId="77777777">
            <w:pPr>
              <w:pStyle w:val="NoSpacing"/>
              <w:rPr>
                <w:rFonts w:ascii="Arial Narrow" w:hAnsi="Arial Narrow" w:cs="Tahoma"/>
                <w:b/>
                <w:sz w:val="20"/>
                <w:szCs w:val="20"/>
              </w:rPr>
            </w:pPr>
            <w:r w:rsidRPr="009D2A55">
              <w:rPr>
                <w:rFonts w:ascii="Arial Narrow" w:hAnsi="Arial Narrow" w:cs="Tahoma"/>
                <w:b/>
                <w:sz w:val="20"/>
                <w:szCs w:val="20"/>
              </w:rPr>
              <w:t>Okuryazarlık Becerileri</w:t>
            </w:r>
          </w:p>
        </w:tc>
        <w:tc>
          <w:tcPr>
            <w:tcW w:w="4044" w:type="pct"/>
            <w:gridSpan w:val="3"/>
            <w:shd w:val="clear" w:color="auto" w:fill="FFFFFF" w:themeFill="background1"/>
            <w:tcMar>
              <w:top w:w="28" w:type="dxa"/>
              <w:bottom w:w="28" w:type="dxa"/>
            </w:tcMar>
            <w:vAlign w:val="center"/>
          </w:tcPr>
          <w:p w:rsidR="003E186A" w:rsidRPr="009D2A55" w:rsidP="00063329" w14:paraId="717D1419" w14:textId="77777777">
            <w:pPr>
              <w:pStyle w:val="NoSpacing"/>
              <w:rPr>
                <w:rFonts w:ascii="Arial Narrow" w:hAnsi="Arial Narrow" w:cs="Tahoma"/>
                <w:sz w:val="20"/>
                <w:szCs w:val="20"/>
              </w:rPr>
            </w:pPr>
            <w:r w:rsidRPr="009D2A55">
              <w:rPr>
                <w:rFonts w:ascii="Arial Narrow" w:hAnsi="Arial Narrow"/>
                <w:sz w:val="20"/>
                <w:szCs w:val="20"/>
              </w:rPr>
              <w:t>OB4. Görsel Okuryazarlık</w:t>
            </w:r>
          </w:p>
        </w:tc>
      </w:tr>
      <w:tr w14:paraId="78C0AA2F" w14:textId="77777777" w:rsidTr="003E186A">
        <w:tblPrEx>
          <w:tblW w:w="4755" w:type="pct"/>
          <w:tblInd w:w="279" w:type="dxa"/>
          <w:shd w:val="clear" w:color="auto" w:fill="FFFFFF" w:themeFill="background1"/>
          <w:tblLayout w:type="fixed"/>
          <w:tblLook w:val="04A0"/>
        </w:tblPrEx>
        <w:trPr>
          <w:trHeight w:val="255"/>
        </w:trPr>
        <w:tc>
          <w:tcPr>
            <w:tcW w:w="917" w:type="pct"/>
            <w:shd w:val="clear" w:color="auto" w:fill="FFFFFF" w:themeFill="background1"/>
            <w:tcMar>
              <w:top w:w="28" w:type="dxa"/>
              <w:bottom w:w="28" w:type="dxa"/>
            </w:tcMar>
            <w:vAlign w:val="center"/>
          </w:tcPr>
          <w:p w:rsidR="003E186A" w:rsidRPr="009D2A55" w:rsidP="00063329" w14:paraId="48F91670" w14:textId="77777777">
            <w:pPr>
              <w:pStyle w:val="NoSpacing"/>
              <w:rPr>
                <w:rFonts w:ascii="Arial Narrow" w:hAnsi="Arial Narrow" w:cs="Tahoma"/>
                <w:b/>
                <w:sz w:val="20"/>
                <w:szCs w:val="20"/>
              </w:rPr>
            </w:pPr>
            <w:r w:rsidRPr="009D2A55">
              <w:rPr>
                <w:rFonts w:ascii="Arial Narrow" w:hAnsi="Arial Narrow" w:cs="Tahoma"/>
                <w:b/>
                <w:sz w:val="20"/>
                <w:szCs w:val="20"/>
              </w:rPr>
              <w:t>Öğrenme Kanıtları</w:t>
            </w:r>
          </w:p>
        </w:tc>
        <w:tc>
          <w:tcPr>
            <w:tcW w:w="4044" w:type="pct"/>
            <w:gridSpan w:val="3"/>
            <w:shd w:val="clear" w:color="auto" w:fill="FFFFFF" w:themeFill="background1"/>
            <w:tcMar>
              <w:top w:w="28" w:type="dxa"/>
              <w:bottom w:w="28" w:type="dxa"/>
            </w:tcMar>
            <w:vAlign w:val="center"/>
          </w:tcPr>
          <w:p w:rsidR="003E186A" w:rsidRPr="009D2A55" w:rsidP="00063329" w14:paraId="16DEB489" w14:textId="77777777">
            <w:pPr>
              <w:pStyle w:val="NoSpacing"/>
              <w:rPr>
                <w:rFonts w:ascii="Arial Narrow" w:hAnsi="Arial Narrow" w:cs="Tahoma"/>
                <w:sz w:val="20"/>
                <w:szCs w:val="20"/>
              </w:rPr>
            </w:pPr>
            <w:r w:rsidRPr="00755EA9">
              <w:rPr>
                <w:rFonts w:ascii="Arial Narrow" w:hAnsi="Arial Narrow" w:cs="Tahoma"/>
                <w:sz w:val="20"/>
                <w:szCs w:val="20"/>
                <w14:ligatures w14:val="standardContextual"/>
              </w:rPr>
              <w:t>Öğrenme çıktıları gözlem formu ve kontrol listesi kullanılarak değerlendirilebilir. Öğrencilere hareket kavramlarını içeren ürünlerle ilgili performans görevi verilebilir. Bu performans görevi, analitik dereceli puanlama anahtarı ile değerlendirilebilir.</w:t>
            </w:r>
          </w:p>
        </w:tc>
      </w:tr>
      <w:tr w14:paraId="44CC4D6F" w14:textId="77777777" w:rsidTr="003E186A">
        <w:tblPrEx>
          <w:tblW w:w="4755" w:type="pct"/>
          <w:tblInd w:w="279" w:type="dxa"/>
          <w:shd w:val="clear" w:color="auto" w:fill="FFFFFF" w:themeFill="background1"/>
          <w:tblLayout w:type="fixed"/>
          <w:tblLook w:val="04A0"/>
        </w:tblPrEx>
        <w:trPr>
          <w:trHeight w:val="187"/>
        </w:trPr>
        <w:tc>
          <w:tcPr>
            <w:tcW w:w="917" w:type="pct"/>
            <w:shd w:val="clear" w:color="auto" w:fill="FFFFFF" w:themeFill="background1"/>
            <w:tcMar>
              <w:top w:w="28" w:type="dxa"/>
              <w:bottom w:w="28" w:type="dxa"/>
            </w:tcMar>
            <w:vAlign w:val="center"/>
          </w:tcPr>
          <w:p w:rsidR="003E186A" w:rsidRPr="009D2A55" w:rsidP="00063329" w14:paraId="124DB2AE" w14:textId="77777777">
            <w:pPr>
              <w:pStyle w:val="NoSpacing"/>
              <w:rPr>
                <w:rFonts w:ascii="Arial Narrow" w:hAnsi="Arial Narrow" w:cs="Tahoma"/>
                <w:b/>
                <w:sz w:val="20"/>
                <w:szCs w:val="20"/>
              </w:rPr>
            </w:pPr>
            <w:r w:rsidRPr="009D2A55">
              <w:rPr>
                <w:rFonts w:ascii="Arial Narrow" w:hAnsi="Arial Narrow" w:cs="Tahoma"/>
                <w:b/>
                <w:sz w:val="20"/>
                <w:szCs w:val="20"/>
              </w:rPr>
              <w:t>Anahtar Kavramlar</w:t>
            </w:r>
          </w:p>
        </w:tc>
        <w:tc>
          <w:tcPr>
            <w:tcW w:w="4044" w:type="pct"/>
            <w:gridSpan w:val="3"/>
            <w:shd w:val="clear" w:color="auto" w:fill="FFFFFF" w:themeFill="background1"/>
            <w:tcMar>
              <w:top w:w="28" w:type="dxa"/>
              <w:bottom w:w="28" w:type="dxa"/>
            </w:tcMar>
            <w:vAlign w:val="center"/>
          </w:tcPr>
          <w:p w:rsidR="003E186A" w:rsidRPr="00755EA9" w:rsidP="00063329" w14:paraId="49CC7C60" w14:textId="77777777">
            <w:pPr>
              <w:pStyle w:val="NoSpacing"/>
              <w:rPr>
                <w:rFonts w:ascii="Arial Narrow" w:hAnsi="Arial Narrow" w:cs="Tahoma"/>
                <w:sz w:val="20"/>
                <w:szCs w:val="20"/>
              </w:rPr>
            </w:pPr>
            <w:r w:rsidRPr="0069768D">
              <w:rPr>
                <w:rFonts w:ascii="Arial Narrow" w:hAnsi="Arial Narrow" w:cs="Barlow-Light"/>
                <w:sz w:val="20"/>
                <w14:ligatures w14:val="standardContextual"/>
              </w:rPr>
              <w:t>adımlama, estetik, grup uyumu, liderlik, müzik, ritim, ritmik oyunlar, vuruş</w:t>
            </w:r>
          </w:p>
        </w:tc>
      </w:tr>
      <w:tr w14:paraId="22C5CEAC" w14:textId="77777777" w:rsidTr="00063329">
        <w:tblPrEx>
          <w:tblW w:w="4755" w:type="pct"/>
          <w:tblInd w:w="279" w:type="dxa"/>
          <w:shd w:val="clear" w:color="auto" w:fill="FFFFFF" w:themeFill="background1"/>
          <w:tblLayout w:type="fixed"/>
          <w:tblLook w:val="04A0"/>
        </w:tblPrEx>
        <w:trPr>
          <w:trHeight w:val="158"/>
        </w:trPr>
        <w:tc>
          <w:tcPr>
            <w:tcW w:w="4974" w:type="pct"/>
            <w:gridSpan w:val="4"/>
            <w:shd w:val="clear" w:color="auto" w:fill="D7F9E5"/>
            <w:tcMar>
              <w:top w:w="28" w:type="dxa"/>
              <w:bottom w:w="28" w:type="dxa"/>
            </w:tcMar>
          </w:tcPr>
          <w:p w:rsidR="003E186A" w:rsidRPr="009D2A55" w:rsidP="00063329" w14:paraId="6CC37E01" w14:textId="77777777">
            <w:pPr>
              <w:pStyle w:val="NoSpacing"/>
              <w:rPr>
                <w:rFonts w:ascii="Arial Narrow" w:hAnsi="Arial Narrow" w:cs="Tahoma"/>
                <w:b/>
                <w:sz w:val="20"/>
                <w:szCs w:val="20"/>
              </w:rPr>
            </w:pPr>
            <w:r w:rsidRPr="009D2A55">
              <w:rPr>
                <w:rFonts w:ascii="Arial Narrow" w:hAnsi="Arial Narrow" w:cs="Tahoma"/>
                <w:b/>
                <w:sz w:val="20"/>
                <w:szCs w:val="20"/>
              </w:rPr>
              <w:t xml:space="preserve">ÖĞRENME-ÖĞRETME YAŞANTILARI </w:t>
            </w:r>
          </w:p>
        </w:tc>
      </w:tr>
      <w:tr w14:paraId="7F5A74C6" w14:textId="77777777" w:rsidTr="003E186A">
        <w:tblPrEx>
          <w:tblW w:w="4755" w:type="pct"/>
          <w:tblInd w:w="279" w:type="dxa"/>
          <w:shd w:val="clear" w:color="auto" w:fill="FFFFFF" w:themeFill="background1"/>
          <w:tblLayout w:type="fixed"/>
          <w:tblLook w:val="04A0"/>
        </w:tblPrEx>
        <w:trPr>
          <w:trHeight w:val="770"/>
        </w:trPr>
        <w:tc>
          <w:tcPr>
            <w:tcW w:w="917" w:type="pct"/>
            <w:shd w:val="clear" w:color="auto" w:fill="FFFFFF" w:themeFill="background1"/>
            <w:tcMar>
              <w:top w:w="28" w:type="dxa"/>
              <w:bottom w:w="28" w:type="dxa"/>
            </w:tcMar>
            <w:vAlign w:val="center"/>
          </w:tcPr>
          <w:p w:rsidR="003E186A" w:rsidRPr="009D2A55" w:rsidP="003E186A" w14:paraId="19965BF4" w14:textId="77777777">
            <w:pPr>
              <w:pStyle w:val="NoSpacing"/>
              <w:rPr>
                <w:rFonts w:ascii="Arial Narrow" w:hAnsi="Arial Narrow" w:cs="Tahoma"/>
                <w:b/>
                <w:sz w:val="20"/>
                <w:szCs w:val="20"/>
              </w:rPr>
            </w:pPr>
            <w:r w:rsidRPr="009D2A55">
              <w:rPr>
                <w:rFonts w:ascii="Arial Narrow" w:hAnsi="Arial Narrow" w:cs="Tahoma"/>
                <w:b/>
                <w:sz w:val="20"/>
                <w:szCs w:val="20"/>
              </w:rPr>
              <w:t>Öğretme-Öğrenme Uygulamaları</w:t>
            </w:r>
          </w:p>
        </w:tc>
        <w:tc>
          <w:tcPr>
            <w:tcW w:w="4044" w:type="pct"/>
            <w:gridSpan w:val="3"/>
            <w:shd w:val="clear" w:color="auto" w:fill="FFFFFF" w:themeFill="background1"/>
            <w:tcMar>
              <w:top w:w="28" w:type="dxa"/>
              <w:bottom w:w="28" w:type="dxa"/>
            </w:tcMar>
            <w:vAlign w:val="center"/>
          </w:tcPr>
          <w:p w:rsidR="003E186A" w:rsidRPr="003E186A" w:rsidP="003E186A" w14:paraId="087B9A13" w14:textId="5B457BF6">
            <w:pPr>
              <w:pStyle w:val="NoSpacing"/>
              <w:rPr>
                <w:rFonts w:ascii="Arial Narrow" w:hAnsi="Arial Narrow" w:cs="Barlow-Medium"/>
                <w:sz w:val="20"/>
                <w14:ligatures w14:val="standardContextual"/>
              </w:rPr>
            </w:pPr>
            <w:r w:rsidRPr="003E186A">
              <w:rPr>
                <w:rFonts w:ascii="Arial Narrow" w:hAnsi="Arial Narrow" w:cs="Barlow-Medium"/>
                <w:color w:val="FF0000"/>
                <w:sz w:val="20"/>
                <w14:ligatures w14:val="standardContextual"/>
              </w:rPr>
              <w:t xml:space="preserve"> ►</w:t>
            </w:r>
            <w:r w:rsidRPr="003E186A">
              <w:rPr>
                <w:rFonts w:ascii="Arial Narrow" w:hAnsi="Arial Narrow" w:cs="Barlow-Medium"/>
                <w:sz w:val="20"/>
                <w14:ligatures w14:val="standardContextual"/>
              </w:rPr>
              <w:t>Öğrencilerle takım/grup liderlik rolü üzerine kısa konuşmalar yapılır. Öğrencilerin çeşitli</w:t>
            </w:r>
            <w:r>
              <w:rPr>
                <w:rFonts w:ascii="Arial Narrow" w:hAnsi="Arial Narrow" w:cs="Barlow-Medium"/>
                <w:sz w:val="20"/>
                <w14:ligatures w14:val="standardContextual"/>
              </w:rPr>
              <w:t xml:space="preserve"> </w:t>
            </w:r>
            <w:r w:rsidRPr="003E186A">
              <w:rPr>
                <w:rFonts w:ascii="Arial Narrow" w:hAnsi="Arial Narrow" w:cs="Barlow-Medium"/>
                <w:sz w:val="20"/>
                <w14:ligatures w14:val="standardContextual"/>
              </w:rPr>
              <w:t>resim, video gibi görsel materyaller yardımıyla takım/grup liderliğinin ne anlama geldiğini</w:t>
            </w:r>
            <w:r>
              <w:rPr>
                <w:rFonts w:ascii="Arial Narrow" w:hAnsi="Arial Narrow" w:cs="Barlow-Medium"/>
                <w:sz w:val="20"/>
                <w14:ligatures w14:val="standardContextual"/>
              </w:rPr>
              <w:t xml:space="preserve"> </w:t>
            </w:r>
            <w:r w:rsidRPr="003E186A">
              <w:rPr>
                <w:rFonts w:ascii="Arial Narrow" w:hAnsi="Arial Narrow" w:cs="Barlow-Medium"/>
                <w:sz w:val="20"/>
                <w14:ligatures w14:val="standardContextual"/>
              </w:rPr>
              <w:t>genel olarak fark etmeleri sağlanır (OB4). Kendilerine yöneltilen çeşitli sorularla takım/</w:t>
            </w:r>
            <w:r>
              <w:rPr>
                <w:rFonts w:ascii="Arial Narrow" w:hAnsi="Arial Narrow" w:cs="Barlow-Medium"/>
                <w:sz w:val="20"/>
                <w14:ligatures w14:val="standardContextual"/>
              </w:rPr>
              <w:t xml:space="preserve"> </w:t>
            </w:r>
            <w:r w:rsidRPr="003E186A">
              <w:rPr>
                <w:rFonts w:ascii="Arial Narrow" w:hAnsi="Arial Narrow" w:cs="Barlow-Medium"/>
                <w:sz w:val="20"/>
                <w14:ligatures w14:val="standardContextual"/>
              </w:rPr>
              <w:t xml:space="preserve">grup liderliğinin önemini ve liderlik özelliklerini tanımalarına imkân sunulur. </w:t>
            </w:r>
          </w:p>
          <w:p w:rsidR="003E186A" w:rsidRPr="003E186A" w:rsidP="003E186A" w14:paraId="59A746ED" w14:textId="3E9B348E">
            <w:pPr>
              <w:pStyle w:val="NoSpacing"/>
              <w:rPr>
                <w:rFonts w:ascii="Arial Narrow" w:hAnsi="Arial Narrow" w:cs="Barlow-Medium"/>
                <w:sz w:val="20"/>
                <w14:ligatures w14:val="standardContextual"/>
              </w:rPr>
            </w:pPr>
            <w:r w:rsidRPr="003E186A">
              <w:rPr>
                <w:rFonts w:ascii="Arial Narrow" w:hAnsi="Arial Narrow" w:cs="Barlow-Medium"/>
                <w:color w:val="FF0000"/>
                <w:sz w:val="20"/>
                <w14:ligatures w14:val="standardContextual"/>
              </w:rPr>
              <w:t xml:space="preserve"> ►</w:t>
            </w:r>
            <w:r w:rsidRPr="003E186A">
              <w:rPr>
                <w:rFonts w:ascii="Arial Narrow" w:hAnsi="Arial Narrow" w:cs="Barlow-Medium"/>
                <w:sz w:val="20"/>
                <w14:ligatures w14:val="standardContextual"/>
              </w:rPr>
              <w:t>Öğrencilerden takımlara/gruplara ayrılmaları ve her takım/grup içerisinde bir ritim lideri belirlemeleri istenir. Her takım/grup için uygun ritmik hareketler seçilir. Liderin takım/grup içinde hareketlerin nasıl yapılacağını göstermesi ve diğer üyelerin de seçilen liderin yönergelerine, hızına ve müziğe uygun şekilde hareketleri tekrar etmeleri sağlanır (SDB2.2). Liderin ritmi oluşturmasını kolaylaştırmak için gerekirse davul, ritim çubuğu gibi malzemeler kullanılır. Diğer üyelerin uyumunun ve hareketlerin düzeninin bozulmadan devam ettirilmesi için liderden sorumluluklarını yerine getirmesi beklenir (E2.2, D16.3). Diğer öğrencilerin de</w:t>
            </w:r>
            <w:r>
              <w:rPr>
                <w:rFonts w:ascii="Arial Narrow" w:hAnsi="Arial Narrow" w:cs="Barlow-Medium"/>
                <w:sz w:val="20"/>
                <w14:ligatures w14:val="standardContextual"/>
              </w:rPr>
              <w:t xml:space="preserve"> </w:t>
            </w:r>
            <w:r w:rsidRPr="003E186A">
              <w:rPr>
                <w:rFonts w:ascii="Arial Narrow" w:hAnsi="Arial Narrow" w:cs="Barlow-Medium"/>
                <w:sz w:val="20"/>
                <w14:ligatures w14:val="standardContextual"/>
              </w:rPr>
              <w:t>liderlik rolünü sırayla deneyimleyerek takım/grup çalışmalarında yönlendirme ve sorumluluk</w:t>
            </w:r>
            <w:r>
              <w:rPr>
                <w:rFonts w:ascii="Arial Narrow" w:hAnsi="Arial Narrow" w:cs="Barlow-Medium"/>
                <w:sz w:val="20"/>
                <w14:ligatures w14:val="standardContextual"/>
              </w:rPr>
              <w:t xml:space="preserve"> </w:t>
            </w:r>
            <w:r w:rsidRPr="003E186A">
              <w:rPr>
                <w:rFonts w:ascii="Arial Narrow" w:hAnsi="Arial Narrow" w:cs="Barlow-Medium"/>
                <w:sz w:val="20"/>
                <w14:ligatures w14:val="standardContextual"/>
              </w:rPr>
              <w:t xml:space="preserve">almaları sağlanır (SDB3.2). </w:t>
            </w:r>
          </w:p>
          <w:p w:rsidR="003E186A" w:rsidRPr="003E186A" w:rsidP="003E186A" w14:paraId="2C7E2B93" w14:textId="0158D8AE">
            <w:pPr>
              <w:pStyle w:val="NoSpacing"/>
              <w:rPr>
                <w:rFonts w:ascii="Arial Narrow" w:eastAsia="Calibri" w:hAnsi="Arial Narrow" w:cs="Tahoma"/>
                <w:sz w:val="20"/>
                <w:szCs w:val="20"/>
                <w14:ligatures w14:val="standardContextual"/>
              </w:rPr>
            </w:pPr>
            <w:r w:rsidRPr="003E186A">
              <w:rPr>
                <w:rFonts w:ascii="Arial Narrow" w:hAnsi="Arial Narrow" w:cs="Barlow-Medium"/>
                <w:sz w:val="20"/>
                <w14:ligatures w14:val="standardContextual"/>
              </w:rPr>
              <w:t xml:space="preserve"> </w:t>
            </w:r>
            <w:r w:rsidRPr="003E186A">
              <w:rPr>
                <w:rFonts w:ascii="Arial Narrow" w:hAnsi="Arial Narrow" w:cs="Barlow-Medium"/>
                <w:color w:val="FF0000"/>
                <w:sz w:val="20"/>
                <w14:ligatures w14:val="standardContextual"/>
              </w:rPr>
              <w:t xml:space="preserve"> ►</w:t>
            </w:r>
            <w:r w:rsidRPr="003E186A">
              <w:rPr>
                <w:rFonts w:ascii="Arial Narrow" w:hAnsi="Arial Narrow" w:cs="Barlow-Medium"/>
                <w:sz w:val="20"/>
                <w14:ligatures w14:val="standardContextual"/>
              </w:rPr>
              <w:t>Öğrencilerin liderlik becerileri gözlem formu ile değerlendirilebilir.</w:t>
            </w:r>
          </w:p>
        </w:tc>
      </w:tr>
      <w:tr w14:paraId="20BDBA5C" w14:textId="77777777" w:rsidTr="00063329">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3E186A" w:rsidRPr="009D2A55" w:rsidP="003E186A" w14:paraId="4C3ECFFB" w14:textId="77777777">
            <w:pPr>
              <w:pStyle w:val="NoSpacing"/>
              <w:rPr>
                <w:rFonts w:ascii="Arial Narrow" w:hAnsi="Arial Narrow" w:cs="Tahoma"/>
                <w:b/>
                <w:sz w:val="20"/>
                <w:szCs w:val="20"/>
              </w:rPr>
            </w:pPr>
            <w:r w:rsidRPr="009D2A55">
              <w:rPr>
                <w:rFonts w:ascii="Arial Narrow" w:hAnsi="Arial Narrow" w:cs="Tahoma"/>
                <w:b/>
                <w:sz w:val="20"/>
                <w:szCs w:val="20"/>
              </w:rPr>
              <w:t xml:space="preserve">FARKLILAŞTIRMA </w:t>
            </w:r>
          </w:p>
        </w:tc>
      </w:tr>
      <w:tr w14:paraId="60A489EB" w14:textId="77777777" w:rsidTr="003E186A">
        <w:tblPrEx>
          <w:tblW w:w="4755" w:type="pct"/>
          <w:tblInd w:w="279" w:type="dxa"/>
          <w:shd w:val="clear" w:color="auto" w:fill="FFFFFF" w:themeFill="background1"/>
          <w:tblLayout w:type="fixed"/>
          <w:tblLook w:val="04A0"/>
        </w:tblPrEx>
        <w:trPr>
          <w:trHeight w:val="444"/>
        </w:trPr>
        <w:tc>
          <w:tcPr>
            <w:tcW w:w="917" w:type="pct"/>
            <w:shd w:val="clear" w:color="auto" w:fill="FFFFFF" w:themeFill="background1"/>
            <w:tcMar>
              <w:top w:w="28" w:type="dxa"/>
              <w:bottom w:w="28" w:type="dxa"/>
            </w:tcMar>
            <w:vAlign w:val="center"/>
          </w:tcPr>
          <w:p w:rsidR="003E186A" w:rsidRPr="009D2A55" w:rsidP="003E186A" w14:paraId="29A31DA9" w14:textId="77777777">
            <w:pPr>
              <w:pStyle w:val="NoSpacing"/>
              <w:rPr>
                <w:rFonts w:ascii="Arial Narrow" w:hAnsi="Arial Narrow" w:cs="Tahoma"/>
                <w:b/>
                <w:sz w:val="20"/>
                <w:szCs w:val="20"/>
              </w:rPr>
            </w:pPr>
            <w:r w:rsidRPr="009D2A55">
              <w:rPr>
                <w:rFonts w:ascii="Arial Narrow" w:hAnsi="Arial Narrow" w:cs="Tahoma"/>
                <w:b/>
                <w:sz w:val="20"/>
                <w:szCs w:val="20"/>
              </w:rPr>
              <w:t>Zenginleştirme</w:t>
            </w:r>
          </w:p>
        </w:tc>
        <w:tc>
          <w:tcPr>
            <w:tcW w:w="4044" w:type="pct"/>
            <w:gridSpan w:val="3"/>
            <w:tcMar>
              <w:top w:w="28" w:type="dxa"/>
              <w:bottom w:w="28" w:type="dxa"/>
            </w:tcMar>
            <w:vAlign w:val="center"/>
          </w:tcPr>
          <w:p w:rsidR="003E186A" w:rsidRPr="00340273" w:rsidP="003E186A" w14:paraId="71B5A5BF" w14:textId="77777777">
            <w:pPr>
              <w:pStyle w:val="NoSpacing"/>
              <w:rPr>
                <w:rFonts w:ascii="Arial Narrow" w:hAnsi="Arial Narrow" w:cs="Tahoma"/>
                <w:sz w:val="20"/>
                <w:szCs w:val="20"/>
              </w:rPr>
            </w:pPr>
            <w:r w:rsidRPr="00340273">
              <w:rPr>
                <w:rFonts w:ascii="Arial Narrow" w:hAnsi="Arial Narrow" w:cs="Barlow-Light"/>
                <w:sz w:val="20"/>
                <w14:ligatures w14:val="standardContextual"/>
              </w:rPr>
              <w:t>Tören, kutlama ve bayramlarda öğrencilere kaptan rolleri verilerek hem kendi gelişimlerini</w:t>
            </w:r>
            <w:r>
              <w:rPr>
                <w:rFonts w:ascii="Arial Narrow" w:hAnsi="Arial Narrow" w:cs="Barlow-Light"/>
                <w:sz w:val="20"/>
                <w14:ligatures w14:val="standardContextual"/>
              </w:rPr>
              <w:t xml:space="preserve"> </w:t>
            </w:r>
            <w:r w:rsidRPr="00340273">
              <w:rPr>
                <w:rFonts w:ascii="Arial Narrow" w:hAnsi="Arial Narrow" w:cs="Barlow-Light"/>
                <w:sz w:val="20"/>
                <w14:ligatures w14:val="standardContextual"/>
              </w:rPr>
              <w:t>desteklemeleri hem de arkadaşlarına yardımcı olmaları sağlanabilir. Öğrencilerden daha</w:t>
            </w:r>
            <w:r>
              <w:rPr>
                <w:rFonts w:ascii="Arial Narrow" w:hAnsi="Arial Narrow" w:cs="Barlow-Light"/>
                <w:sz w:val="20"/>
                <w14:ligatures w14:val="standardContextual"/>
              </w:rPr>
              <w:t xml:space="preserve"> </w:t>
            </w:r>
            <w:r w:rsidRPr="00340273">
              <w:rPr>
                <w:rFonts w:ascii="Arial Narrow" w:hAnsi="Arial Narrow" w:cs="Barlow-Light"/>
                <w:sz w:val="20"/>
                <w14:ligatures w14:val="standardContextual"/>
              </w:rPr>
              <w:t xml:space="preserve">karmaşık ritim ve hareket kombinasyonları oluşturmaları istenebilir. </w:t>
            </w:r>
          </w:p>
        </w:tc>
      </w:tr>
      <w:tr w14:paraId="41D3F849" w14:textId="77777777" w:rsidTr="003E186A">
        <w:tblPrEx>
          <w:tblW w:w="4755" w:type="pct"/>
          <w:tblInd w:w="279" w:type="dxa"/>
          <w:shd w:val="clear" w:color="auto" w:fill="FFFFFF" w:themeFill="background1"/>
          <w:tblLayout w:type="fixed"/>
          <w:tblLook w:val="04A0"/>
        </w:tblPrEx>
        <w:trPr>
          <w:trHeight w:val="323"/>
        </w:trPr>
        <w:tc>
          <w:tcPr>
            <w:tcW w:w="917" w:type="pct"/>
            <w:shd w:val="clear" w:color="auto" w:fill="FFFFFF" w:themeFill="background1"/>
            <w:tcMar>
              <w:top w:w="28" w:type="dxa"/>
              <w:bottom w:w="28" w:type="dxa"/>
            </w:tcMar>
            <w:vAlign w:val="center"/>
          </w:tcPr>
          <w:p w:rsidR="003E186A" w:rsidRPr="009D2A55" w:rsidP="003E186A" w14:paraId="234BEE30" w14:textId="77777777">
            <w:pPr>
              <w:pStyle w:val="NoSpacing"/>
              <w:rPr>
                <w:rFonts w:ascii="Arial Narrow" w:hAnsi="Arial Narrow" w:cs="Tahoma"/>
                <w:b/>
                <w:sz w:val="20"/>
                <w:szCs w:val="20"/>
              </w:rPr>
            </w:pPr>
            <w:r w:rsidRPr="009D2A55">
              <w:rPr>
                <w:rFonts w:ascii="Arial Narrow" w:hAnsi="Arial Narrow" w:cs="Tahoma"/>
                <w:b/>
                <w:sz w:val="20"/>
                <w:szCs w:val="20"/>
              </w:rPr>
              <w:t>Destekleme</w:t>
            </w:r>
          </w:p>
        </w:tc>
        <w:tc>
          <w:tcPr>
            <w:tcW w:w="4044" w:type="pct"/>
            <w:gridSpan w:val="3"/>
            <w:tcMar>
              <w:top w:w="28" w:type="dxa"/>
              <w:bottom w:w="28" w:type="dxa"/>
            </w:tcMar>
            <w:vAlign w:val="center"/>
          </w:tcPr>
          <w:p w:rsidR="003E186A" w:rsidRPr="00340273" w:rsidP="003E186A" w14:paraId="32FD7DE8" w14:textId="77777777">
            <w:pPr>
              <w:pStyle w:val="NoSpacing"/>
              <w:rPr>
                <w:rFonts w:ascii="Arial Narrow" w:hAnsi="Arial Narrow" w:cs="Tahoma"/>
                <w:sz w:val="20"/>
                <w:szCs w:val="20"/>
              </w:rPr>
            </w:pPr>
            <w:r w:rsidRPr="00340273">
              <w:rPr>
                <w:rFonts w:ascii="Arial Narrow" w:hAnsi="Arial Narrow" w:cs="Barlow-Light"/>
                <w:sz w:val="20"/>
                <w14:ligatures w14:val="standardContextual"/>
              </w:rPr>
              <w:t>Uygulamalar sırasında daha az karmaşık hareketlerin yapılması istenebilir. Grup çalışmalarında başlangıçta bireysel hareket ve ritim çalışmaları verilebilir. Öğrencilerin ritim algılarını güçlendirmek amacıyla işitsel yardımlar (metronom, davul vb.) veya görsel ipuçları (hareket sıralarını gösteren basit resimler, simgeler vb.) kullanılabilir.</w:t>
            </w:r>
          </w:p>
        </w:tc>
      </w:tr>
    </w:tbl>
    <w:p w:rsidR="0001788F" w:rsidP="00DF7C85" w14:paraId="5E254849" w14:textId="5752FD4C">
      <w:pPr>
        <w:pStyle w:val="NoSpacing"/>
        <w:jc w:val="center"/>
      </w:pPr>
    </w:p>
    <w:p w:rsidR="0001788F" w:rsidP="00DF7C85" w14:paraId="25CC3237" w14:textId="25AF2726">
      <w:pPr>
        <w:pStyle w:val="NoSpacing"/>
        <w:jc w:val="center"/>
      </w:pPr>
    </w:p>
    <w:p w:rsidR="0001788F" w:rsidP="00DF7C85" w14:paraId="4B7D9500" w14:textId="2BCA03AF">
      <w:pPr>
        <w:pStyle w:val="NoSpacing"/>
        <w:jc w:val="center"/>
      </w:pPr>
    </w:p>
    <w:p w:rsidR="0001788F" w:rsidP="00DF7C85" w14:paraId="4044A657" w14:textId="18C10ACA">
      <w:pPr>
        <w:pStyle w:val="NoSpacing"/>
        <w:jc w:val="center"/>
      </w:pPr>
    </w:p>
    <w:p w:rsidR="0001788F" w:rsidP="00DF7C85" w14:paraId="469257C8" w14:textId="6B07B392">
      <w:pPr>
        <w:pStyle w:val="NoSpacing"/>
        <w:jc w:val="center"/>
      </w:pPr>
    </w:p>
    <w:p w:rsidR="0001788F" w:rsidP="00DF7C85" w14:paraId="2EE4CADD" w14:textId="2329DA62">
      <w:pPr>
        <w:pStyle w:val="NoSpacing"/>
        <w:jc w:val="center"/>
      </w:pPr>
    </w:p>
    <w:p w:rsidR="0001788F" w:rsidP="00DF7C85" w14:paraId="3E2B515E" w14:textId="1EDD51C0">
      <w:pPr>
        <w:pStyle w:val="NoSpacing"/>
        <w:jc w:val="center"/>
      </w:pPr>
    </w:p>
    <w:p w:rsidR="0001788F" w:rsidP="00DF7C85" w14:paraId="059FA357" w14:textId="5849F5A7">
      <w:pPr>
        <w:pStyle w:val="NoSpacing"/>
        <w:jc w:val="center"/>
      </w:pPr>
    </w:p>
    <w:p w:rsidR="0001788F" w:rsidP="00DF7C85" w14:paraId="2861F896" w14:textId="518A6211">
      <w:pPr>
        <w:pStyle w:val="NoSpacing"/>
        <w:jc w:val="center"/>
      </w:pPr>
    </w:p>
    <w:p w:rsidR="0001788F" w:rsidP="00DF7C85" w14:paraId="44E0FC45" w14:textId="063AB198">
      <w:pPr>
        <w:pStyle w:val="NoSpacing"/>
        <w:jc w:val="center"/>
      </w:pPr>
    </w:p>
    <w:p w:rsidR="0001788F" w:rsidP="00DF7C85" w14:paraId="40BD7D72" w14:textId="0B709D6D">
      <w:pPr>
        <w:pStyle w:val="NoSpacing"/>
        <w:jc w:val="center"/>
      </w:pPr>
    </w:p>
    <w:p w:rsidR="004A2649" w:rsidP="00DF7C85" w14:paraId="7A541A9D" w14:textId="77777777">
      <w:pPr>
        <w:pStyle w:val="NoSpacing"/>
        <w:jc w:val="center"/>
      </w:pPr>
    </w:p>
    <w:p w:rsidR="0001788F" w:rsidP="00DF7C85" w14:paraId="6248A55A" w14:textId="17FC63B6">
      <w:pPr>
        <w:pStyle w:val="NoSpacing"/>
        <w:jc w:val="center"/>
      </w:pPr>
    </w:p>
    <w:p w:rsidR="008964CD" w:rsidP="00DF7C85" w14:paraId="6746EBA9" w14:textId="26CBACE7">
      <w:pPr>
        <w:pStyle w:val="NoSpacing"/>
        <w:jc w:val="center"/>
      </w:pPr>
    </w:p>
    <w:sectPr w:rsidSect="00CC50F8">
      <w:pgSz w:w="11906" w:h="16838"/>
      <w:pgMar w:top="709" w:right="284" w:bottom="284" w:left="284" w:header="284" w:footer="340" w:gutter="0"/>
      <w:pgNumType w:start="30"/>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5"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26093"/>
    <w:rsid w:val="00032C99"/>
    <w:rsid w:val="00036E71"/>
    <w:rsid w:val="000427B7"/>
    <w:rsid w:val="00050315"/>
    <w:rsid w:val="0005148A"/>
    <w:rsid w:val="00061180"/>
    <w:rsid w:val="00063329"/>
    <w:rsid w:val="0006335B"/>
    <w:rsid w:val="00065ADE"/>
    <w:rsid w:val="000747B3"/>
    <w:rsid w:val="00090B4A"/>
    <w:rsid w:val="00095233"/>
    <w:rsid w:val="000A1897"/>
    <w:rsid w:val="000A1CD5"/>
    <w:rsid w:val="000C5C7B"/>
    <w:rsid w:val="000D5DD6"/>
    <w:rsid w:val="000E70B4"/>
    <w:rsid w:val="00104365"/>
    <w:rsid w:val="00110B83"/>
    <w:rsid w:val="001157D1"/>
    <w:rsid w:val="001267E1"/>
    <w:rsid w:val="001405EB"/>
    <w:rsid w:val="001468F0"/>
    <w:rsid w:val="00147620"/>
    <w:rsid w:val="001528C1"/>
    <w:rsid w:val="00153161"/>
    <w:rsid w:val="001610C9"/>
    <w:rsid w:val="0018003D"/>
    <w:rsid w:val="001828DC"/>
    <w:rsid w:val="00187D47"/>
    <w:rsid w:val="0019236F"/>
    <w:rsid w:val="001A45E1"/>
    <w:rsid w:val="001A4DB2"/>
    <w:rsid w:val="001B441D"/>
    <w:rsid w:val="001B7F5C"/>
    <w:rsid w:val="001C21D8"/>
    <w:rsid w:val="001C314F"/>
    <w:rsid w:val="001D2205"/>
    <w:rsid w:val="001D6033"/>
    <w:rsid w:val="001D7E96"/>
    <w:rsid w:val="001F1EF7"/>
    <w:rsid w:val="001F2B46"/>
    <w:rsid w:val="0020039C"/>
    <w:rsid w:val="002052FF"/>
    <w:rsid w:val="00232232"/>
    <w:rsid w:val="00237B59"/>
    <w:rsid w:val="002458E5"/>
    <w:rsid w:val="00277171"/>
    <w:rsid w:val="00282A82"/>
    <w:rsid w:val="0028691F"/>
    <w:rsid w:val="00287352"/>
    <w:rsid w:val="00287663"/>
    <w:rsid w:val="00295048"/>
    <w:rsid w:val="002A5355"/>
    <w:rsid w:val="002A66E4"/>
    <w:rsid w:val="002A71C7"/>
    <w:rsid w:val="002B1DE7"/>
    <w:rsid w:val="002C7CC5"/>
    <w:rsid w:val="002D1E4A"/>
    <w:rsid w:val="002E065A"/>
    <w:rsid w:val="002E263C"/>
    <w:rsid w:val="002E7327"/>
    <w:rsid w:val="002F6B49"/>
    <w:rsid w:val="002F70F8"/>
    <w:rsid w:val="00302E7F"/>
    <w:rsid w:val="00324C8D"/>
    <w:rsid w:val="00325572"/>
    <w:rsid w:val="00332E12"/>
    <w:rsid w:val="00340273"/>
    <w:rsid w:val="00350518"/>
    <w:rsid w:val="00355091"/>
    <w:rsid w:val="003645CE"/>
    <w:rsid w:val="003668E7"/>
    <w:rsid w:val="00373235"/>
    <w:rsid w:val="00374EDA"/>
    <w:rsid w:val="003766CF"/>
    <w:rsid w:val="003821A1"/>
    <w:rsid w:val="003901C6"/>
    <w:rsid w:val="00397FB5"/>
    <w:rsid w:val="003A456A"/>
    <w:rsid w:val="003B3680"/>
    <w:rsid w:val="003B3788"/>
    <w:rsid w:val="003B4CC4"/>
    <w:rsid w:val="003E186A"/>
    <w:rsid w:val="003E1E08"/>
    <w:rsid w:val="003E5565"/>
    <w:rsid w:val="003F04FF"/>
    <w:rsid w:val="003F3236"/>
    <w:rsid w:val="00401098"/>
    <w:rsid w:val="004076AD"/>
    <w:rsid w:val="0041341C"/>
    <w:rsid w:val="004140A8"/>
    <w:rsid w:val="00421D4E"/>
    <w:rsid w:val="00434967"/>
    <w:rsid w:val="00442D9A"/>
    <w:rsid w:val="00456A81"/>
    <w:rsid w:val="0048362D"/>
    <w:rsid w:val="00486A88"/>
    <w:rsid w:val="004874D6"/>
    <w:rsid w:val="00494A04"/>
    <w:rsid w:val="004A1B85"/>
    <w:rsid w:val="004A2649"/>
    <w:rsid w:val="004A293E"/>
    <w:rsid w:val="004A46DD"/>
    <w:rsid w:val="004A486E"/>
    <w:rsid w:val="004F5C99"/>
    <w:rsid w:val="005005FD"/>
    <w:rsid w:val="00500FC2"/>
    <w:rsid w:val="005015E3"/>
    <w:rsid w:val="00502ED3"/>
    <w:rsid w:val="005067D6"/>
    <w:rsid w:val="0053044C"/>
    <w:rsid w:val="00542E9F"/>
    <w:rsid w:val="005469FD"/>
    <w:rsid w:val="00555BFC"/>
    <w:rsid w:val="00563D0E"/>
    <w:rsid w:val="00563DB4"/>
    <w:rsid w:val="00566F5F"/>
    <w:rsid w:val="00583FFC"/>
    <w:rsid w:val="005A03FB"/>
    <w:rsid w:val="005A31BF"/>
    <w:rsid w:val="005B1C15"/>
    <w:rsid w:val="005C4B10"/>
    <w:rsid w:val="005E03A3"/>
    <w:rsid w:val="005E078E"/>
    <w:rsid w:val="005F1335"/>
    <w:rsid w:val="005F4460"/>
    <w:rsid w:val="005F748C"/>
    <w:rsid w:val="006004DA"/>
    <w:rsid w:val="00622D9E"/>
    <w:rsid w:val="00640C4B"/>
    <w:rsid w:val="00653850"/>
    <w:rsid w:val="00655C57"/>
    <w:rsid w:val="0066146B"/>
    <w:rsid w:val="00690A7F"/>
    <w:rsid w:val="006966E8"/>
    <w:rsid w:val="0069768D"/>
    <w:rsid w:val="006A3790"/>
    <w:rsid w:val="006A454E"/>
    <w:rsid w:val="006A5CF6"/>
    <w:rsid w:val="006A6F87"/>
    <w:rsid w:val="006B0B6C"/>
    <w:rsid w:val="006B618E"/>
    <w:rsid w:val="006B78F0"/>
    <w:rsid w:val="006C342F"/>
    <w:rsid w:val="006E115F"/>
    <w:rsid w:val="006E36FC"/>
    <w:rsid w:val="006F17FD"/>
    <w:rsid w:val="00701082"/>
    <w:rsid w:val="00702EA9"/>
    <w:rsid w:val="00707E87"/>
    <w:rsid w:val="00724752"/>
    <w:rsid w:val="00724A8A"/>
    <w:rsid w:val="00726466"/>
    <w:rsid w:val="00732071"/>
    <w:rsid w:val="00746DAA"/>
    <w:rsid w:val="00752686"/>
    <w:rsid w:val="00755EA9"/>
    <w:rsid w:val="0075739E"/>
    <w:rsid w:val="0076022D"/>
    <w:rsid w:val="007704DE"/>
    <w:rsid w:val="00771E7C"/>
    <w:rsid w:val="0077418F"/>
    <w:rsid w:val="0077545B"/>
    <w:rsid w:val="00785711"/>
    <w:rsid w:val="00794E46"/>
    <w:rsid w:val="007B0309"/>
    <w:rsid w:val="007C5A3B"/>
    <w:rsid w:val="007C70D6"/>
    <w:rsid w:val="007D6FCE"/>
    <w:rsid w:val="007E406F"/>
    <w:rsid w:val="007E6DC2"/>
    <w:rsid w:val="0082671D"/>
    <w:rsid w:val="008301EA"/>
    <w:rsid w:val="008556CB"/>
    <w:rsid w:val="00874C7C"/>
    <w:rsid w:val="00875235"/>
    <w:rsid w:val="00880FC5"/>
    <w:rsid w:val="00885709"/>
    <w:rsid w:val="008964CD"/>
    <w:rsid w:val="008B075D"/>
    <w:rsid w:val="008C05CD"/>
    <w:rsid w:val="008C16DA"/>
    <w:rsid w:val="008E13A9"/>
    <w:rsid w:val="00900FD1"/>
    <w:rsid w:val="0091401C"/>
    <w:rsid w:val="00922075"/>
    <w:rsid w:val="00926B9C"/>
    <w:rsid w:val="009342BE"/>
    <w:rsid w:val="00945F96"/>
    <w:rsid w:val="00952C89"/>
    <w:rsid w:val="0096033B"/>
    <w:rsid w:val="00962A1E"/>
    <w:rsid w:val="0096721B"/>
    <w:rsid w:val="00967399"/>
    <w:rsid w:val="00967BCC"/>
    <w:rsid w:val="0099454C"/>
    <w:rsid w:val="00995232"/>
    <w:rsid w:val="009A746C"/>
    <w:rsid w:val="009B156D"/>
    <w:rsid w:val="009B500F"/>
    <w:rsid w:val="009C72C3"/>
    <w:rsid w:val="009D2A55"/>
    <w:rsid w:val="009F64D4"/>
    <w:rsid w:val="00A062BB"/>
    <w:rsid w:val="00A11073"/>
    <w:rsid w:val="00A1468F"/>
    <w:rsid w:val="00A200E2"/>
    <w:rsid w:val="00A2109A"/>
    <w:rsid w:val="00A246A8"/>
    <w:rsid w:val="00A27F5E"/>
    <w:rsid w:val="00A4750D"/>
    <w:rsid w:val="00A56F32"/>
    <w:rsid w:val="00A605E1"/>
    <w:rsid w:val="00A66B27"/>
    <w:rsid w:val="00A70448"/>
    <w:rsid w:val="00A733AD"/>
    <w:rsid w:val="00A761E2"/>
    <w:rsid w:val="00A81ACD"/>
    <w:rsid w:val="00A8344E"/>
    <w:rsid w:val="00A8483F"/>
    <w:rsid w:val="00A861FE"/>
    <w:rsid w:val="00AA576B"/>
    <w:rsid w:val="00AA6E4A"/>
    <w:rsid w:val="00AB3168"/>
    <w:rsid w:val="00AB4851"/>
    <w:rsid w:val="00AB6E59"/>
    <w:rsid w:val="00AC336E"/>
    <w:rsid w:val="00AC3BC6"/>
    <w:rsid w:val="00AD4EE3"/>
    <w:rsid w:val="00AE2788"/>
    <w:rsid w:val="00AE65B5"/>
    <w:rsid w:val="00AF5C05"/>
    <w:rsid w:val="00B10813"/>
    <w:rsid w:val="00B11B55"/>
    <w:rsid w:val="00B147C7"/>
    <w:rsid w:val="00B20ABA"/>
    <w:rsid w:val="00B261AF"/>
    <w:rsid w:val="00B2717D"/>
    <w:rsid w:val="00B27D1C"/>
    <w:rsid w:val="00B32C15"/>
    <w:rsid w:val="00B36B3C"/>
    <w:rsid w:val="00B50E82"/>
    <w:rsid w:val="00B6227E"/>
    <w:rsid w:val="00B75BF7"/>
    <w:rsid w:val="00B870BA"/>
    <w:rsid w:val="00B90D04"/>
    <w:rsid w:val="00B97730"/>
    <w:rsid w:val="00BA2F6E"/>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41FF1"/>
    <w:rsid w:val="00C54AF7"/>
    <w:rsid w:val="00C562D4"/>
    <w:rsid w:val="00C57497"/>
    <w:rsid w:val="00C576EF"/>
    <w:rsid w:val="00C57ECD"/>
    <w:rsid w:val="00C6323B"/>
    <w:rsid w:val="00C7189B"/>
    <w:rsid w:val="00C749E8"/>
    <w:rsid w:val="00C803CF"/>
    <w:rsid w:val="00C86C78"/>
    <w:rsid w:val="00C91AB2"/>
    <w:rsid w:val="00C92D8F"/>
    <w:rsid w:val="00C932B3"/>
    <w:rsid w:val="00CA1F23"/>
    <w:rsid w:val="00CB201C"/>
    <w:rsid w:val="00CC50F8"/>
    <w:rsid w:val="00CD4119"/>
    <w:rsid w:val="00CE1505"/>
    <w:rsid w:val="00CE7D5D"/>
    <w:rsid w:val="00D02298"/>
    <w:rsid w:val="00D04489"/>
    <w:rsid w:val="00D138C5"/>
    <w:rsid w:val="00D16A4C"/>
    <w:rsid w:val="00D278DF"/>
    <w:rsid w:val="00D32ABD"/>
    <w:rsid w:val="00D40E06"/>
    <w:rsid w:val="00D41B9D"/>
    <w:rsid w:val="00D504B7"/>
    <w:rsid w:val="00D57A08"/>
    <w:rsid w:val="00D60BD0"/>
    <w:rsid w:val="00D65AE9"/>
    <w:rsid w:val="00D718F3"/>
    <w:rsid w:val="00D76283"/>
    <w:rsid w:val="00D7747F"/>
    <w:rsid w:val="00D77F83"/>
    <w:rsid w:val="00D90013"/>
    <w:rsid w:val="00D96660"/>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45"/>
    <w:rsid w:val="00E044FA"/>
    <w:rsid w:val="00E17B70"/>
    <w:rsid w:val="00E21F1C"/>
    <w:rsid w:val="00E2684A"/>
    <w:rsid w:val="00E2781F"/>
    <w:rsid w:val="00E30C25"/>
    <w:rsid w:val="00E325CF"/>
    <w:rsid w:val="00E3459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C3EBB"/>
    <w:rsid w:val="00EC72AE"/>
    <w:rsid w:val="00ED3128"/>
    <w:rsid w:val="00ED7884"/>
    <w:rsid w:val="00EE38EC"/>
    <w:rsid w:val="00EE5033"/>
    <w:rsid w:val="00EF045F"/>
    <w:rsid w:val="00EF0C8C"/>
    <w:rsid w:val="00F0373B"/>
    <w:rsid w:val="00F076FE"/>
    <w:rsid w:val="00F17A96"/>
    <w:rsid w:val="00F2242E"/>
    <w:rsid w:val="00F26022"/>
    <w:rsid w:val="00F2710D"/>
    <w:rsid w:val="00F328D2"/>
    <w:rsid w:val="00F32FAD"/>
    <w:rsid w:val="00F42376"/>
    <w:rsid w:val="00F478A3"/>
    <w:rsid w:val="00F50BF6"/>
    <w:rsid w:val="00F513E7"/>
    <w:rsid w:val="00F60CE0"/>
    <w:rsid w:val="00F64519"/>
    <w:rsid w:val="00F651DF"/>
    <w:rsid w:val="00F8113D"/>
    <w:rsid w:val="00F92914"/>
    <w:rsid w:val="00FC01FC"/>
    <w:rsid w:val="00FC383A"/>
    <w:rsid w:val="00FC4AF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6B1E"/>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9BC82-14B0-4D5E-A797-17F0AF779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807</TotalTime>
  <Pages>1</Pages>
  <Words>17960</Words>
  <Characters>102375</Characters>
  <Application>Microsoft Office Word</Application>
  <DocSecurity>0</DocSecurity>
  <Lines>853</Lines>
  <Paragraphs>240</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120095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16</cp:revision>
  <dcterms:created xsi:type="dcterms:W3CDTF">2024-11-26T19:09:00Z</dcterms:created>
  <dcterms:modified xsi:type="dcterms:W3CDTF">2026-07-22T11:31:00Z</dcterms:modified>
  <cp:category>Mustafa KABUL</cp:category>
</cp:coreProperties>
</file>